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AC3BB" w14:textId="77777777" w:rsidR="00AB7F28" w:rsidRPr="009E3F6C" w:rsidRDefault="00AB7F28" w:rsidP="00AB7F28">
      <w:pPr>
        <w:rPr>
          <w:b/>
          <w:sz w:val="28"/>
          <w:szCs w:val="28"/>
        </w:rPr>
      </w:pPr>
      <w:r w:rsidRPr="009E3F6C">
        <w:rPr>
          <w:b/>
          <w:sz w:val="28"/>
          <w:szCs w:val="28"/>
        </w:rPr>
        <w:t>UNITED STATES BANKRUPTCY COURT</w:t>
      </w:r>
    </w:p>
    <w:p w14:paraId="2DC3C65C" w14:textId="77777777" w:rsidR="00AB7F28" w:rsidRPr="009E3F6C" w:rsidRDefault="00AB7F28" w:rsidP="00AB7F28">
      <w:pPr>
        <w:rPr>
          <w:sz w:val="28"/>
          <w:szCs w:val="28"/>
        </w:rPr>
      </w:pPr>
      <w:r w:rsidRPr="009E3F6C">
        <w:rPr>
          <w:b/>
          <w:sz w:val="28"/>
          <w:szCs w:val="28"/>
        </w:rPr>
        <w:t>EASTERN DISTRICT OF MICHIGAN</w:t>
      </w:r>
    </w:p>
    <w:p w14:paraId="4A9D80C7" w14:textId="77777777" w:rsidR="00AB7F28" w:rsidRPr="009E3F6C" w:rsidRDefault="00AB7F28" w:rsidP="00AB7F28">
      <w:pPr>
        <w:rPr>
          <w:sz w:val="28"/>
          <w:szCs w:val="28"/>
        </w:rPr>
      </w:pPr>
    </w:p>
    <w:p w14:paraId="17622577" w14:textId="77777777" w:rsidR="00AB7F28" w:rsidRPr="009E3F6C" w:rsidRDefault="005E01BC" w:rsidP="00AB7F28">
      <w:pPr>
        <w:tabs>
          <w:tab w:val="left" w:pos="5040"/>
        </w:tabs>
        <w:jc w:val="both"/>
        <w:rPr>
          <w:b/>
          <w:sz w:val="28"/>
          <w:szCs w:val="28"/>
        </w:rPr>
      </w:pPr>
      <w:r w:rsidRPr="009E3F6C">
        <w:rPr>
          <w:b/>
          <w:sz w:val="28"/>
          <w:szCs w:val="28"/>
        </w:rPr>
        <w:t>IN THE MATTER OF:</w:t>
      </w:r>
      <w:r w:rsidR="00AB7F28" w:rsidRPr="009E3F6C">
        <w:rPr>
          <w:sz w:val="28"/>
          <w:szCs w:val="28"/>
        </w:rPr>
        <w:tab/>
      </w:r>
      <w:r w:rsidR="00AB7F28" w:rsidRPr="009E3F6C">
        <w:rPr>
          <w:sz w:val="28"/>
          <w:szCs w:val="28"/>
        </w:rPr>
        <w:tab/>
      </w:r>
      <w:r w:rsidR="00AB7F28" w:rsidRPr="009E3F6C">
        <w:rPr>
          <w:b/>
          <w:sz w:val="28"/>
          <w:szCs w:val="28"/>
        </w:rPr>
        <w:t>Case No.:</w:t>
      </w:r>
    </w:p>
    <w:p w14:paraId="2B441189" w14:textId="77777777" w:rsidR="00AB7F28" w:rsidRPr="009E3F6C" w:rsidRDefault="00AB7F28" w:rsidP="00AB7F28">
      <w:pPr>
        <w:tabs>
          <w:tab w:val="left" w:pos="5040"/>
        </w:tabs>
        <w:jc w:val="both"/>
        <w:rPr>
          <w:b/>
          <w:sz w:val="28"/>
          <w:szCs w:val="28"/>
        </w:rPr>
      </w:pPr>
      <w:r w:rsidRPr="009E3F6C">
        <w:rPr>
          <w:b/>
          <w:sz w:val="28"/>
          <w:szCs w:val="28"/>
        </w:rPr>
        <w:tab/>
      </w:r>
      <w:r w:rsidRPr="009E3F6C">
        <w:rPr>
          <w:b/>
          <w:sz w:val="28"/>
          <w:szCs w:val="28"/>
        </w:rPr>
        <w:tab/>
        <w:t>Chapter 13</w:t>
      </w:r>
    </w:p>
    <w:p w14:paraId="6D617D4C" w14:textId="77777777" w:rsidR="00AB7F28" w:rsidRPr="009E3F6C" w:rsidRDefault="00AB7F28" w:rsidP="00AB7F28">
      <w:pPr>
        <w:tabs>
          <w:tab w:val="left" w:pos="720"/>
          <w:tab w:val="left" w:pos="5040"/>
          <w:tab w:val="left" w:pos="5580"/>
        </w:tabs>
        <w:jc w:val="both"/>
        <w:rPr>
          <w:color w:val="000000"/>
          <w:sz w:val="28"/>
          <w:szCs w:val="28"/>
        </w:rPr>
      </w:pPr>
      <w:r w:rsidRPr="009E3F6C">
        <w:rPr>
          <w:sz w:val="28"/>
          <w:szCs w:val="28"/>
        </w:rPr>
        <w:tab/>
      </w:r>
      <w:r w:rsidRPr="009E3F6C">
        <w:rPr>
          <w:sz w:val="28"/>
          <w:szCs w:val="28"/>
        </w:rPr>
        <w:tab/>
      </w:r>
      <w:r w:rsidRPr="009E3F6C">
        <w:rPr>
          <w:sz w:val="28"/>
          <w:szCs w:val="28"/>
        </w:rPr>
        <w:tab/>
      </w:r>
      <w:r w:rsidRPr="009E3F6C">
        <w:rPr>
          <w:sz w:val="28"/>
          <w:szCs w:val="28"/>
        </w:rPr>
        <w:tab/>
      </w:r>
      <w:r w:rsidRPr="009E3F6C">
        <w:rPr>
          <w:b/>
          <w:sz w:val="28"/>
          <w:szCs w:val="28"/>
        </w:rPr>
        <w:t xml:space="preserve">Judge: </w:t>
      </w:r>
    </w:p>
    <w:p w14:paraId="5010C638" w14:textId="77777777" w:rsidR="00AB7F28" w:rsidRPr="009E3F6C" w:rsidRDefault="00AB7F28" w:rsidP="00AB7F28">
      <w:pPr>
        <w:tabs>
          <w:tab w:val="left" w:pos="720"/>
          <w:tab w:val="left" w:pos="5040"/>
          <w:tab w:val="left" w:pos="5580"/>
        </w:tabs>
        <w:jc w:val="both"/>
        <w:rPr>
          <w:color w:val="000000"/>
          <w:sz w:val="28"/>
          <w:szCs w:val="28"/>
        </w:rPr>
      </w:pPr>
    </w:p>
    <w:p w14:paraId="2E9124B1" w14:textId="77777777" w:rsidR="00AB7F28" w:rsidRPr="009E3F6C" w:rsidRDefault="00AB7F28" w:rsidP="00AB7F28">
      <w:pPr>
        <w:tabs>
          <w:tab w:val="left" w:pos="5040"/>
          <w:tab w:val="left" w:pos="5580"/>
        </w:tabs>
        <w:jc w:val="both"/>
        <w:rPr>
          <w:b/>
          <w:color w:val="000000"/>
          <w:sz w:val="28"/>
          <w:szCs w:val="28"/>
        </w:rPr>
      </w:pPr>
      <w:r w:rsidRPr="009E3F6C">
        <w:rPr>
          <w:b/>
          <w:color w:val="000000"/>
          <w:sz w:val="28"/>
          <w:szCs w:val="28"/>
        </w:rPr>
        <w:t xml:space="preserve">                                                       Debtor(s)</w:t>
      </w:r>
    </w:p>
    <w:p w14:paraId="113965AF" w14:textId="77777777" w:rsidR="00AB7F28" w:rsidRPr="009E3F6C" w:rsidRDefault="00AB7F28" w:rsidP="00AB7F28">
      <w:pPr>
        <w:tabs>
          <w:tab w:val="left" w:pos="5040"/>
          <w:tab w:val="left" w:pos="5580"/>
        </w:tabs>
        <w:jc w:val="both"/>
        <w:rPr>
          <w:color w:val="000000"/>
          <w:sz w:val="28"/>
          <w:szCs w:val="28"/>
        </w:rPr>
      </w:pPr>
      <w:r w:rsidRPr="009E3F6C">
        <w:rPr>
          <w:color w:val="000000"/>
          <w:sz w:val="28"/>
          <w:szCs w:val="28"/>
        </w:rPr>
        <w:t>______________________________________/</w:t>
      </w:r>
    </w:p>
    <w:p w14:paraId="61FE93B5" w14:textId="77777777" w:rsidR="00AB7F28" w:rsidRPr="00146FBC" w:rsidRDefault="00AB7F28" w:rsidP="00AB7F28">
      <w:pPr>
        <w:tabs>
          <w:tab w:val="left" w:pos="5040"/>
          <w:tab w:val="left" w:pos="5580"/>
        </w:tabs>
        <w:jc w:val="both"/>
        <w:rPr>
          <w:color w:val="000000"/>
          <w:sz w:val="10"/>
          <w:szCs w:val="10"/>
        </w:rPr>
      </w:pPr>
    </w:p>
    <w:p w14:paraId="7E757C3D" w14:textId="77777777" w:rsidR="00AB7F28" w:rsidRPr="009E3F6C" w:rsidRDefault="00AB7F28" w:rsidP="00C7036E">
      <w:pPr>
        <w:tabs>
          <w:tab w:val="left" w:pos="5040"/>
          <w:tab w:val="left" w:pos="5580"/>
        </w:tabs>
        <w:rPr>
          <w:b/>
          <w:color w:val="000000"/>
          <w:sz w:val="28"/>
          <w:szCs w:val="28"/>
          <w:u w:val="single"/>
        </w:rPr>
      </w:pPr>
      <w:r w:rsidRPr="009E3F6C">
        <w:rPr>
          <w:b/>
          <w:color w:val="000000"/>
          <w:sz w:val="28"/>
          <w:szCs w:val="28"/>
          <w:u w:val="single"/>
        </w:rPr>
        <w:t>STIPULATION TO ADJOURN HEARING OTHER THAN §341 MEETING</w:t>
      </w:r>
    </w:p>
    <w:p w14:paraId="7C2C292A" w14:textId="77777777" w:rsidR="00AB7F28" w:rsidRPr="00146FBC" w:rsidRDefault="00AB7F28">
      <w:pPr>
        <w:rPr>
          <w:b/>
          <w:sz w:val="10"/>
          <w:szCs w:val="10"/>
        </w:rPr>
      </w:pPr>
    </w:p>
    <w:p w14:paraId="67FE35B3" w14:textId="1E5EFAAE" w:rsidR="007B44B9" w:rsidRPr="007B44B9" w:rsidRDefault="00AB7F28" w:rsidP="007B44B9">
      <w:pPr>
        <w:spacing w:line="360" w:lineRule="auto"/>
        <w:jc w:val="left"/>
        <w:rPr>
          <w:sz w:val="28"/>
          <w:szCs w:val="28"/>
        </w:rPr>
      </w:pPr>
      <w:r w:rsidRPr="009E3F6C">
        <w:rPr>
          <w:sz w:val="28"/>
          <w:szCs w:val="28"/>
        </w:rPr>
        <w:t>The undersigned parties agree to the entry of an Order to Adjourn Hearing Other Than §341 Meeting as evidenced by the attached exhibit A</w:t>
      </w:r>
      <w:r w:rsidR="00C7036E" w:rsidRPr="009E3F6C">
        <w:rPr>
          <w:sz w:val="28"/>
          <w:szCs w:val="28"/>
        </w:rPr>
        <w:t xml:space="preserve"> for the reason stated in the Order</w:t>
      </w:r>
      <w:r w:rsidRPr="009E3F6C">
        <w:rPr>
          <w:sz w:val="28"/>
          <w:szCs w:val="28"/>
        </w:rPr>
        <w:t>.</w:t>
      </w:r>
    </w:p>
    <w:p w14:paraId="00395957" w14:textId="05855AEF" w:rsidR="00AB7F28" w:rsidRPr="009E3F6C" w:rsidRDefault="00AB7F28" w:rsidP="007B44B9">
      <w:pPr>
        <w:spacing w:line="360" w:lineRule="auto"/>
        <w:jc w:val="left"/>
        <w:rPr>
          <w:color w:val="000000"/>
          <w:sz w:val="28"/>
          <w:szCs w:val="28"/>
        </w:rPr>
      </w:pPr>
      <w:r w:rsidRPr="009E3F6C">
        <w:rPr>
          <w:color w:val="000000"/>
          <w:sz w:val="28"/>
          <w:szCs w:val="28"/>
        </w:rPr>
        <w:t xml:space="preserve">Within three (3) days of the date of execution of this Stipulation, </w:t>
      </w:r>
      <w:r w:rsidRPr="009E3F6C">
        <w:rPr>
          <w:b/>
          <w:i/>
          <w:color w:val="000000"/>
          <w:sz w:val="28"/>
          <w:szCs w:val="28"/>
        </w:rPr>
        <w:t>the party with the</w:t>
      </w:r>
      <w:r w:rsidRPr="009E3F6C">
        <w:rPr>
          <w:i/>
          <w:color w:val="000000"/>
          <w:sz w:val="28"/>
          <w:szCs w:val="28"/>
        </w:rPr>
        <w:t xml:space="preserve"> </w:t>
      </w:r>
      <w:r w:rsidRPr="009E3F6C">
        <w:rPr>
          <w:b/>
          <w:i/>
          <w:color w:val="000000"/>
          <w:sz w:val="28"/>
          <w:szCs w:val="28"/>
        </w:rPr>
        <w:t>checked box below</w:t>
      </w:r>
      <w:r w:rsidRPr="009E3F6C">
        <w:rPr>
          <w:color w:val="000000"/>
          <w:sz w:val="28"/>
          <w:szCs w:val="28"/>
        </w:rPr>
        <w:t xml:space="preserve"> shall submit this Stipulation and the proposed Order to the Court.  </w:t>
      </w:r>
    </w:p>
    <w:p w14:paraId="353BE427" w14:textId="77777777" w:rsidR="004219EE" w:rsidRDefault="004219EE" w:rsidP="00031825">
      <w:pPr>
        <w:tabs>
          <w:tab w:val="left" w:pos="8304"/>
        </w:tabs>
        <w:jc w:val="both"/>
        <w:rPr>
          <w:sz w:val="28"/>
          <w:szCs w:val="28"/>
        </w:rPr>
      </w:pPr>
    </w:p>
    <w:p w14:paraId="53E34BD3" w14:textId="77777777" w:rsidR="004219EE" w:rsidRDefault="004219EE" w:rsidP="00031825">
      <w:pPr>
        <w:tabs>
          <w:tab w:val="left" w:pos="8304"/>
        </w:tabs>
        <w:jc w:val="both"/>
        <w:rPr>
          <w:sz w:val="28"/>
          <w:szCs w:val="28"/>
        </w:rPr>
      </w:pPr>
    </w:p>
    <w:p w14:paraId="74F9275A" w14:textId="55AC73CC" w:rsidR="00146FBC" w:rsidRDefault="00146FBC" w:rsidP="00031825">
      <w:pPr>
        <w:tabs>
          <w:tab w:val="left" w:pos="83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OFFICE OF THE CHAPTER 13 STANDING </w:t>
      </w:r>
      <w:r w:rsidR="00031825">
        <w:rPr>
          <w:sz w:val="28"/>
          <w:szCs w:val="28"/>
        </w:rPr>
        <w:tab/>
      </w:r>
    </w:p>
    <w:p w14:paraId="33250BB7" w14:textId="49F421FA" w:rsidR="0037770B" w:rsidRDefault="00146FBC" w:rsidP="0037770B">
      <w:pPr>
        <w:jc w:val="both"/>
        <w:rPr>
          <w:sz w:val="28"/>
          <w:szCs w:val="28"/>
        </w:rPr>
      </w:pPr>
      <w:r>
        <w:rPr>
          <w:sz w:val="28"/>
          <w:szCs w:val="28"/>
        </w:rPr>
        <w:t>TRUSTEE, DAVID WM. RU</w:t>
      </w:r>
      <w:r w:rsidR="00F64ECA">
        <w:rPr>
          <w:sz w:val="28"/>
          <w:szCs w:val="28"/>
        </w:rPr>
        <w:t>S</w:t>
      </w:r>
      <w:r>
        <w:rPr>
          <w:sz w:val="28"/>
          <w:szCs w:val="28"/>
        </w:rPr>
        <w:t>KIN</w:t>
      </w:r>
    </w:p>
    <w:p w14:paraId="43CF1DD1" w14:textId="77777777" w:rsidR="00146FBC" w:rsidRPr="009E3F6C" w:rsidRDefault="00146FBC" w:rsidP="0037770B">
      <w:pPr>
        <w:jc w:val="both"/>
        <w:rPr>
          <w:sz w:val="28"/>
          <w:szCs w:val="28"/>
        </w:rPr>
      </w:pPr>
    </w:p>
    <w:p w14:paraId="2593260B" w14:textId="00982C59" w:rsidR="00C7036E" w:rsidRPr="009E3F6C" w:rsidRDefault="0037770B" w:rsidP="00146FBC">
      <w:pPr>
        <w:jc w:val="left"/>
        <w:rPr>
          <w:sz w:val="28"/>
          <w:szCs w:val="28"/>
        </w:rPr>
      </w:pPr>
      <w:r w:rsidRPr="009E3F6C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E3F6C">
        <w:rPr>
          <w:sz w:val="28"/>
          <w:szCs w:val="28"/>
        </w:rPr>
        <w:instrText xml:space="preserve"> FORMCHECKBOX </w:instrText>
      </w:r>
      <w:r w:rsidR="00E219B7">
        <w:rPr>
          <w:sz w:val="28"/>
          <w:szCs w:val="28"/>
        </w:rPr>
      </w:r>
      <w:r w:rsidR="00E219B7">
        <w:rPr>
          <w:sz w:val="28"/>
          <w:szCs w:val="28"/>
        </w:rPr>
        <w:fldChar w:fldCharType="separate"/>
      </w:r>
      <w:r w:rsidRPr="009E3F6C">
        <w:rPr>
          <w:sz w:val="28"/>
          <w:szCs w:val="28"/>
        </w:rPr>
        <w:fldChar w:fldCharType="end"/>
      </w:r>
      <w:bookmarkEnd w:id="0"/>
      <w:r w:rsidRPr="009E3F6C">
        <w:rPr>
          <w:sz w:val="28"/>
          <w:szCs w:val="28"/>
        </w:rPr>
        <w:t>_____________________________________</w:t>
      </w:r>
    </w:p>
    <w:p w14:paraId="192743F3" w14:textId="77777777" w:rsidR="0037770B" w:rsidRPr="009E3F6C" w:rsidRDefault="0037770B" w:rsidP="0037770B">
      <w:pPr>
        <w:jc w:val="both"/>
        <w:rPr>
          <w:sz w:val="28"/>
          <w:szCs w:val="28"/>
        </w:rPr>
      </w:pPr>
      <w:r w:rsidRPr="009E3F6C">
        <w:rPr>
          <w:sz w:val="28"/>
          <w:szCs w:val="28"/>
        </w:rPr>
        <w:t xml:space="preserve">DAVID Wm. RUSKIN (P26803), Trustee </w:t>
      </w:r>
    </w:p>
    <w:p w14:paraId="6420ABE1" w14:textId="77777777" w:rsidR="0049155F" w:rsidRDefault="0049155F" w:rsidP="0049155F">
      <w:pPr>
        <w:jc w:val="both"/>
        <w:rPr>
          <w:sz w:val="28"/>
          <w:szCs w:val="28"/>
        </w:rPr>
      </w:pPr>
      <w:r>
        <w:rPr>
          <w:sz w:val="28"/>
          <w:szCs w:val="28"/>
        </w:rPr>
        <w:t>CHRISTOPHER P. REILLY (P54168), Staff Attorney</w:t>
      </w:r>
    </w:p>
    <w:p w14:paraId="1795BEF5" w14:textId="29A4C572" w:rsidR="00031825" w:rsidRDefault="0049155F" w:rsidP="0037770B">
      <w:pPr>
        <w:jc w:val="both"/>
        <w:rPr>
          <w:sz w:val="28"/>
          <w:szCs w:val="28"/>
        </w:rPr>
      </w:pPr>
      <w:r>
        <w:rPr>
          <w:sz w:val="28"/>
          <w:szCs w:val="28"/>
        </w:rPr>
        <w:t>MICHELLE M. STEPHENSON (P51653)</w:t>
      </w:r>
      <w:r w:rsidR="00031825">
        <w:rPr>
          <w:sz w:val="28"/>
          <w:szCs w:val="28"/>
        </w:rPr>
        <w:t>, Staff Attorney</w:t>
      </w:r>
    </w:p>
    <w:p w14:paraId="04C99605" w14:textId="7791E841" w:rsidR="0037770B" w:rsidRPr="009E3F6C" w:rsidRDefault="0037770B" w:rsidP="0037770B">
      <w:pPr>
        <w:jc w:val="both"/>
        <w:rPr>
          <w:sz w:val="28"/>
          <w:szCs w:val="28"/>
        </w:rPr>
      </w:pPr>
      <w:r w:rsidRPr="009E3F6C">
        <w:rPr>
          <w:sz w:val="28"/>
          <w:szCs w:val="28"/>
        </w:rPr>
        <w:t>26555 Evergreen Road</w:t>
      </w:r>
      <w:r w:rsidR="0049155F">
        <w:rPr>
          <w:sz w:val="28"/>
          <w:szCs w:val="28"/>
        </w:rPr>
        <w:t>, Suite 1100</w:t>
      </w:r>
    </w:p>
    <w:p w14:paraId="448CE7B4" w14:textId="77777777" w:rsidR="0037770B" w:rsidRPr="009E3F6C" w:rsidRDefault="0037770B" w:rsidP="0037770B">
      <w:pPr>
        <w:jc w:val="both"/>
        <w:rPr>
          <w:sz w:val="28"/>
          <w:szCs w:val="28"/>
        </w:rPr>
      </w:pPr>
      <w:r w:rsidRPr="009E3F6C">
        <w:rPr>
          <w:sz w:val="28"/>
          <w:szCs w:val="28"/>
        </w:rPr>
        <w:t>Southfield, MI  48076-4251</w:t>
      </w:r>
    </w:p>
    <w:p w14:paraId="6CA1AC78" w14:textId="77777777" w:rsidR="0037770B" w:rsidRPr="009E3F6C" w:rsidRDefault="0037770B" w:rsidP="0037770B">
      <w:pPr>
        <w:jc w:val="left"/>
        <w:rPr>
          <w:spacing w:val="-2"/>
          <w:sz w:val="28"/>
          <w:szCs w:val="28"/>
        </w:rPr>
      </w:pPr>
      <w:r w:rsidRPr="009E3F6C">
        <w:rPr>
          <w:sz w:val="28"/>
          <w:szCs w:val="28"/>
        </w:rPr>
        <w:t>(248) 352-7755</w:t>
      </w:r>
    </w:p>
    <w:p w14:paraId="11626DC2" w14:textId="77777777" w:rsidR="008D2624" w:rsidRPr="009E3F6C" w:rsidRDefault="008D2624" w:rsidP="00AB7F28">
      <w:pPr>
        <w:jc w:val="left"/>
        <w:rPr>
          <w:sz w:val="28"/>
          <w:szCs w:val="28"/>
        </w:rPr>
      </w:pPr>
    </w:p>
    <w:p w14:paraId="3573485E" w14:textId="77777777" w:rsidR="004219EE" w:rsidRDefault="004219EE" w:rsidP="005E01BC">
      <w:pPr>
        <w:jc w:val="left"/>
        <w:rPr>
          <w:sz w:val="28"/>
          <w:szCs w:val="28"/>
        </w:rPr>
      </w:pPr>
    </w:p>
    <w:p w14:paraId="52F1AA91" w14:textId="51E0BB03" w:rsidR="005E01BC" w:rsidRPr="009E3F6C" w:rsidRDefault="0037770B" w:rsidP="005E01BC">
      <w:pPr>
        <w:jc w:val="left"/>
        <w:rPr>
          <w:sz w:val="28"/>
          <w:szCs w:val="28"/>
        </w:rPr>
      </w:pPr>
      <w:r w:rsidRPr="009E3F6C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E3F6C">
        <w:rPr>
          <w:sz w:val="28"/>
          <w:szCs w:val="28"/>
        </w:rPr>
        <w:instrText xml:space="preserve"> FORMCHECKBOX </w:instrText>
      </w:r>
      <w:r w:rsidR="00E219B7">
        <w:rPr>
          <w:sz w:val="28"/>
          <w:szCs w:val="28"/>
        </w:rPr>
      </w:r>
      <w:r w:rsidR="00E219B7">
        <w:rPr>
          <w:sz w:val="28"/>
          <w:szCs w:val="28"/>
        </w:rPr>
        <w:fldChar w:fldCharType="separate"/>
      </w:r>
      <w:r w:rsidRPr="009E3F6C">
        <w:rPr>
          <w:sz w:val="28"/>
          <w:szCs w:val="28"/>
        </w:rPr>
        <w:fldChar w:fldCharType="end"/>
      </w:r>
      <w:bookmarkEnd w:id="1"/>
      <w:r w:rsidRPr="009E3F6C">
        <w:rPr>
          <w:sz w:val="28"/>
          <w:szCs w:val="28"/>
        </w:rPr>
        <w:t>____________________________</w:t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01BC" w:rsidRPr="009E3F6C">
        <w:rPr>
          <w:sz w:val="28"/>
          <w:szCs w:val="28"/>
        </w:rPr>
        <w:instrText xml:space="preserve"> FORMCHECKBOX </w:instrText>
      </w:r>
      <w:r w:rsidR="00E219B7">
        <w:rPr>
          <w:sz w:val="28"/>
          <w:szCs w:val="28"/>
        </w:rPr>
      </w:r>
      <w:r w:rsidR="00E219B7">
        <w:rPr>
          <w:sz w:val="28"/>
          <w:szCs w:val="28"/>
        </w:rPr>
        <w:fldChar w:fldCharType="separate"/>
      </w:r>
      <w:r w:rsidR="005E01BC" w:rsidRPr="009E3F6C">
        <w:rPr>
          <w:sz w:val="28"/>
          <w:szCs w:val="28"/>
        </w:rPr>
        <w:fldChar w:fldCharType="end"/>
      </w:r>
      <w:r w:rsidR="005E01BC" w:rsidRPr="009E3F6C">
        <w:rPr>
          <w:sz w:val="28"/>
          <w:szCs w:val="28"/>
        </w:rPr>
        <w:t>____________________________</w:t>
      </w:r>
    </w:p>
    <w:p w14:paraId="1C29614F" w14:textId="77777777" w:rsidR="00C7036E" w:rsidRPr="009E3F6C" w:rsidRDefault="005E01BC" w:rsidP="00AB7F28">
      <w:pPr>
        <w:jc w:val="left"/>
        <w:rPr>
          <w:sz w:val="28"/>
          <w:szCs w:val="28"/>
        </w:rPr>
      </w:pPr>
      <w:r w:rsidRPr="009E3F6C">
        <w:rPr>
          <w:sz w:val="28"/>
          <w:szCs w:val="28"/>
        </w:rPr>
        <w:t>Att</w:t>
      </w:r>
      <w:r w:rsidR="0037770B" w:rsidRPr="009E3F6C">
        <w:rPr>
          <w:sz w:val="28"/>
          <w:szCs w:val="28"/>
        </w:rPr>
        <w:t>orney for Debtor(s) Signature</w:t>
      </w:r>
      <w:r w:rsidRPr="009E3F6C">
        <w:rPr>
          <w:sz w:val="28"/>
          <w:szCs w:val="28"/>
        </w:rPr>
        <w:tab/>
      </w:r>
      <w:r w:rsidRPr="009E3F6C">
        <w:rPr>
          <w:sz w:val="28"/>
          <w:szCs w:val="28"/>
        </w:rPr>
        <w:tab/>
        <w:t>Creditor Signature</w:t>
      </w:r>
    </w:p>
    <w:p w14:paraId="7A86C500" w14:textId="77777777" w:rsidR="0037770B" w:rsidRPr="009E3F6C" w:rsidRDefault="0037770B" w:rsidP="005E01BC">
      <w:pPr>
        <w:jc w:val="left"/>
        <w:rPr>
          <w:sz w:val="28"/>
          <w:szCs w:val="28"/>
        </w:rPr>
      </w:pPr>
      <w:r w:rsidRPr="009E3F6C">
        <w:rPr>
          <w:sz w:val="28"/>
          <w:szCs w:val="28"/>
        </w:rPr>
        <w:t>______________________________</w:t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tab/>
        <w:t>______________________________</w:t>
      </w:r>
    </w:p>
    <w:p w14:paraId="1F407EC6" w14:textId="77777777" w:rsidR="0037770B" w:rsidRPr="009E3F6C" w:rsidRDefault="0037770B" w:rsidP="005E01BC">
      <w:pPr>
        <w:jc w:val="left"/>
        <w:rPr>
          <w:sz w:val="28"/>
          <w:szCs w:val="28"/>
        </w:rPr>
      </w:pPr>
      <w:r w:rsidRPr="009E3F6C">
        <w:rPr>
          <w:sz w:val="28"/>
          <w:szCs w:val="28"/>
        </w:rPr>
        <w:t>Print Name</w:t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tab/>
        <w:t>Print Name</w:t>
      </w:r>
    </w:p>
    <w:p w14:paraId="084C2975" w14:textId="77777777" w:rsidR="005E01BC" w:rsidRPr="009E3F6C" w:rsidRDefault="0037770B" w:rsidP="005E01BC">
      <w:pPr>
        <w:jc w:val="left"/>
        <w:rPr>
          <w:sz w:val="28"/>
          <w:szCs w:val="28"/>
        </w:rPr>
      </w:pPr>
      <w:r w:rsidRPr="009E3F6C">
        <w:rPr>
          <w:sz w:val="28"/>
          <w:szCs w:val="28"/>
        </w:rPr>
        <w:t>______________________________</w:t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tab/>
        <w:t>______________________________</w:t>
      </w:r>
    </w:p>
    <w:p w14:paraId="6CDF1178" w14:textId="77777777" w:rsidR="005E01BC" w:rsidRPr="009E3F6C" w:rsidRDefault="0037770B" w:rsidP="005E01BC">
      <w:pPr>
        <w:jc w:val="left"/>
        <w:rPr>
          <w:sz w:val="28"/>
          <w:szCs w:val="28"/>
        </w:rPr>
      </w:pPr>
      <w:r w:rsidRPr="009E3F6C">
        <w:rPr>
          <w:sz w:val="28"/>
          <w:szCs w:val="28"/>
        </w:rPr>
        <w:t>______________________________</w:t>
      </w:r>
      <w:r w:rsidR="005E01BC" w:rsidRPr="009E3F6C">
        <w:rPr>
          <w:sz w:val="28"/>
          <w:szCs w:val="28"/>
        </w:rPr>
        <w:tab/>
      </w:r>
      <w:r w:rsidR="005E01BC" w:rsidRPr="009E3F6C">
        <w:rPr>
          <w:sz w:val="28"/>
          <w:szCs w:val="28"/>
        </w:rPr>
        <w:tab/>
        <w:t>______________________________</w:t>
      </w:r>
    </w:p>
    <w:p w14:paraId="44AE09A0" w14:textId="77777777" w:rsidR="0037770B" w:rsidRPr="009E3F6C" w:rsidRDefault="0037770B" w:rsidP="0037770B">
      <w:pPr>
        <w:jc w:val="left"/>
        <w:rPr>
          <w:sz w:val="28"/>
          <w:szCs w:val="28"/>
        </w:rPr>
      </w:pPr>
    </w:p>
    <w:p w14:paraId="63B421A7" w14:textId="2121B583" w:rsidR="00C7036E" w:rsidRDefault="00C7036E" w:rsidP="00C7036E">
      <w:pPr>
        <w:spacing w:line="360" w:lineRule="auto"/>
        <w:jc w:val="left"/>
        <w:rPr>
          <w:color w:val="000000"/>
          <w:sz w:val="28"/>
          <w:szCs w:val="28"/>
        </w:rPr>
      </w:pPr>
      <w:r w:rsidRPr="009E3F6C">
        <w:rPr>
          <w:color w:val="000000"/>
          <w:sz w:val="28"/>
          <w:szCs w:val="28"/>
        </w:rPr>
        <w:t>Date: ____________</w:t>
      </w:r>
    </w:p>
    <w:p w14:paraId="3EC7FA97" w14:textId="77777777" w:rsidR="004219EE" w:rsidRDefault="004219EE" w:rsidP="00031825">
      <w:pPr>
        <w:pStyle w:val="Footer"/>
        <w:jc w:val="left"/>
        <w:rPr>
          <w:sz w:val="12"/>
          <w:szCs w:val="12"/>
        </w:rPr>
      </w:pPr>
    </w:p>
    <w:p w14:paraId="3190A542" w14:textId="77777777" w:rsidR="004219EE" w:rsidRDefault="004219EE" w:rsidP="00031825">
      <w:pPr>
        <w:pStyle w:val="Footer"/>
        <w:jc w:val="left"/>
        <w:rPr>
          <w:sz w:val="12"/>
          <w:szCs w:val="12"/>
        </w:rPr>
      </w:pPr>
    </w:p>
    <w:p w14:paraId="1EDFDC21" w14:textId="77777777" w:rsidR="004219EE" w:rsidRDefault="004219EE" w:rsidP="00031825">
      <w:pPr>
        <w:pStyle w:val="Footer"/>
        <w:jc w:val="left"/>
        <w:rPr>
          <w:sz w:val="12"/>
          <w:szCs w:val="12"/>
        </w:rPr>
      </w:pPr>
    </w:p>
    <w:p w14:paraId="3A0F478B" w14:textId="77777777" w:rsidR="004219EE" w:rsidRDefault="004219EE" w:rsidP="00031825">
      <w:pPr>
        <w:pStyle w:val="Footer"/>
        <w:jc w:val="left"/>
        <w:rPr>
          <w:sz w:val="12"/>
          <w:szCs w:val="12"/>
        </w:rPr>
      </w:pPr>
    </w:p>
    <w:p w14:paraId="4D658079" w14:textId="77777777" w:rsidR="004219EE" w:rsidRDefault="004219EE" w:rsidP="00031825">
      <w:pPr>
        <w:pStyle w:val="Footer"/>
        <w:jc w:val="left"/>
        <w:rPr>
          <w:sz w:val="12"/>
          <w:szCs w:val="12"/>
        </w:rPr>
      </w:pPr>
    </w:p>
    <w:p w14:paraId="538315BB" w14:textId="5DDF3FF3" w:rsidR="004219EE" w:rsidRDefault="00DF2EF1" w:rsidP="004219EE">
      <w:pPr>
        <w:pStyle w:val="Footer"/>
        <w:jc w:val="left"/>
        <w:rPr>
          <w:sz w:val="12"/>
          <w:szCs w:val="12"/>
        </w:rPr>
      </w:pPr>
      <w:r w:rsidRPr="008D2624">
        <w:rPr>
          <w:sz w:val="12"/>
          <w:szCs w:val="12"/>
        </w:rPr>
        <w:t>STIPULATION_ADJOURNING_HEARING_OTHER_THAN_341_MEETING_320.</w:t>
      </w:r>
      <w:r w:rsidR="003A13F4">
        <w:rPr>
          <w:sz w:val="12"/>
          <w:szCs w:val="12"/>
        </w:rPr>
        <w:t>0724</w:t>
      </w:r>
    </w:p>
    <w:p w14:paraId="5F063235" w14:textId="77777777" w:rsidR="000A2152" w:rsidRDefault="000A2152" w:rsidP="004219EE">
      <w:pPr>
        <w:pStyle w:val="Footer"/>
        <w:rPr>
          <w:b/>
          <w:sz w:val="26"/>
          <w:szCs w:val="26"/>
        </w:rPr>
        <w:sectPr w:rsidR="000A2152" w:rsidSect="004219EE">
          <w:pgSz w:w="12240" w:h="15840" w:code="1"/>
          <w:pgMar w:top="720" w:right="720" w:bottom="1440" w:left="720" w:header="720" w:footer="144" w:gutter="0"/>
          <w:cols w:space="720"/>
          <w:docGrid w:linePitch="360"/>
        </w:sectPr>
      </w:pPr>
    </w:p>
    <w:p w14:paraId="7FDB7D1F" w14:textId="1A553FF3" w:rsidR="00DB1583" w:rsidRPr="00C13ED6" w:rsidRDefault="001C4C7E" w:rsidP="004219EE">
      <w:pPr>
        <w:pStyle w:val="Footer"/>
        <w:rPr>
          <w:b/>
          <w:sz w:val="26"/>
          <w:szCs w:val="26"/>
        </w:rPr>
      </w:pPr>
      <w:r w:rsidRPr="00C13ED6">
        <w:rPr>
          <w:b/>
          <w:sz w:val="26"/>
          <w:szCs w:val="26"/>
        </w:rPr>
        <w:lastRenderedPageBreak/>
        <w:t>UNITED STATES BANKRUPTCY COURT</w:t>
      </w:r>
    </w:p>
    <w:p w14:paraId="225C07F3" w14:textId="77777777" w:rsidR="001C4C7E" w:rsidRPr="00C13ED6" w:rsidRDefault="001C4C7E">
      <w:pPr>
        <w:rPr>
          <w:sz w:val="26"/>
          <w:szCs w:val="26"/>
        </w:rPr>
      </w:pPr>
      <w:r w:rsidRPr="00C13ED6">
        <w:rPr>
          <w:b/>
          <w:sz w:val="26"/>
          <w:szCs w:val="26"/>
        </w:rPr>
        <w:t>EASTERN DISTRICT OF MICHIGAN</w:t>
      </w:r>
    </w:p>
    <w:p w14:paraId="3FA9A827" w14:textId="77777777" w:rsidR="001C4C7E" w:rsidRPr="00C13ED6" w:rsidRDefault="001C4C7E">
      <w:pPr>
        <w:rPr>
          <w:sz w:val="26"/>
          <w:szCs w:val="26"/>
        </w:rPr>
      </w:pPr>
    </w:p>
    <w:p w14:paraId="6AA4C6D1" w14:textId="77777777" w:rsidR="00855EC5" w:rsidRPr="00C13ED6" w:rsidRDefault="00855EC5">
      <w:pPr>
        <w:rPr>
          <w:sz w:val="26"/>
          <w:szCs w:val="26"/>
        </w:rPr>
      </w:pPr>
    </w:p>
    <w:p w14:paraId="4E6C3A48" w14:textId="77777777" w:rsidR="001C4C7E" w:rsidRPr="00C13ED6" w:rsidRDefault="005E01BC" w:rsidP="001C4C7E">
      <w:pPr>
        <w:tabs>
          <w:tab w:val="left" w:pos="5040"/>
        </w:tabs>
        <w:jc w:val="both"/>
        <w:rPr>
          <w:b/>
          <w:sz w:val="26"/>
          <w:szCs w:val="26"/>
        </w:rPr>
      </w:pPr>
      <w:r w:rsidRPr="00C13ED6">
        <w:rPr>
          <w:b/>
          <w:sz w:val="26"/>
          <w:szCs w:val="26"/>
        </w:rPr>
        <w:t xml:space="preserve">IN </w:t>
      </w:r>
      <w:r>
        <w:rPr>
          <w:b/>
          <w:sz w:val="26"/>
          <w:szCs w:val="26"/>
        </w:rPr>
        <w:t>THE MATTER OF:</w:t>
      </w:r>
      <w:r w:rsidR="001C4C7E" w:rsidRPr="00C13ED6">
        <w:rPr>
          <w:sz w:val="26"/>
          <w:szCs w:val="26"/>
        </w:rPr>
        <w:tab/>
      </w:r>
      <w:r w:rsidR="00CD2948" w:rsidRPr="00C13ED6">
        <w:rPr>
          <w:sz w:val="26"/>
          <w:szCs w:val="26"/>
        </w:rPr>
        <w:tab/>
      </w:r>
      <w:r w:rsidR="00CD2948" w:rsidRPr="00C13ED6">
        <w:rPr>
          <w:sz w:val="26"/>
          <w:szCs w:val="26"/>
        </w:rPr>
        <w:tab/>
      </w:r>
      <w:r w:rsidR="001C4C7E" w:rsidRPr="00C13ED6">
        <w:rPr>
          <w:b/>
          <w:sz w:val="26"/>
          <w:szCs w:val="26"/>
        </w:rPr>
        <w:t>Case No.:</w:t>
      </w:r>
    </w:p>
    <w:p w14:paraId="2904CDC0" w14:textId="77777777" w:rsidR="001C4C7E" w:rsidRPr="00C13ED6" w:rsidRDefault="001C4C7E" w:rsidP="001C4C7E">
      <w:pPr>
        <w:tabs>
          <w:tab w:val="left" w:pos="5040"/>
        </w:tabs>
        <w:jc w:val="both"/>
        <w:rPr>
          <w:b/>
          <w:sz w:val="26"/>
          <w:szCs w:val="26"/>
        </w:rPr>
      </w:pPr>
      <w:r w:rsidRPr="00C13ED6">
        <w:rPr>
          <w:b/>
          <w:sz w:val="26"/>
          <w:szCs w:val="26"/>
        </w:rPr>
        <w:tab/>
      </w:r>
      <w:r w:rsidR="00CD2948" w:rsidRPr="00C13ED6">
        <w:rPr>
          <w:b/>
          <w:sz w:val="26"/>
          <w:szCs w:val="26"/>
        </w:rPr>
        <w:tab/>
      </w:r>
      <w:r w:rsidR="00CD2948" w:rsidRPr="00C13ED6">
        <w:rPr>
          <w:b/>
          <w:sz w:val="26"/>
          <w:szCs w:val="26"/>
        </w:rPr>
        <w:tab/>
      </w:r>
      <w:r w:rsidRPr="00C13ED6">
        <w:rPr>
          <w:b/>
          <w:sz w:val="26"/>
          <w:szCs w:val="26"/>
        </w:rPr>
        <w:t>Chapter 13</w:t>
      </w:r>
    </w:p>
    <w:p w14:paraId="38560050" w14:textId="77777777" w:rsidR="00805641" w:rsidRPr="00C13ED6" w:rsidRDefault="003D6A38" w:rsidP="00805641">
      <w:pPr>
        <w:tabs>
          <w:tab w:val="left" w:pos="720"/>
          <w:tab w:val="left" w:pos="5040"/>
          <w:tab w:val="left" w:pos="5580"/>
        </w:tabs>
        <w:jc w:val="both"/>
        <w:rPr>
          <w:color w:val="000000"/>
          <w:sz w:val="26"/>
          <w:szCs w:val="26"/>
        </w:rPr>
      </w:pPr>
      <w:r w:rsidRPr="00C13ED6">
        <w:rPr>
          <w:sz w:val="26"/>
          <w:szCs w:val="26"/>
        </w:rPr>
        <w:tab/>
      </w:r>
      <w:r w:rsidR="001C4C7E" w:rsidRPr="00C13ED6">
        <w:rPr>
          <w:sz w:val="26"/>
          <w:szCs w:val="26"/>
        </w:rPr>
        <w:tab/>
      </w:r>
      <w:r w:rsidR="00CD2948" w:rsidRPr="00C13ED6">
        <w:rPr>
          <w:sz w:val="26"/>
          <w:szCs w:val="26"/>
        </w:rPr>
        <w:tab/>
      </w:r>
      <w:r w:rsidR="00CD2948" w:rsidRPr="00C13ED6">
        <w:rPr>
          <w:sz w:val="26"/>
          <w:szCs w:val="26"/>
        </w:rPr>
        <w:tab/>
      </w:r>
      <w:r w:rsidR="00CD2948" w:rsidRPr="00C13ED6">
        <w:rPr>
          <w:sz w:val="26"/>
          <w:szCs w:val="26"/>
        </w:rPr>
        <w:tab/>
      </w:r>
      <w:r w:rsidR="001C4C7E" w:rsidRPr="00C13ED6">
        <w:rPr>
          <w:b/>
          <w:sz w:val="26"/>
          <w:szCs w:val="26"/>
        </w:rPr>
        <w:t xml:space="preserve">Judge: </w:t>
      </w:r>
    </w:p>
    <w:p w14:paraId="5656D46E" w14:textId="77777777" w:rsidR="001C4C7E" w:rsidRPr="00C13ED6" w:rsidRDefault="00CD2948" w:rsidP="001C4C7E">
      <w:pPr>
        <w:tabs>
          <w:tab w:val="left" w:pos="5040"/>
          <w:tab w:val="left" w:pos="5580"/>
        </w:tabs>
        <w:jc w:val="both"/>
        <w:rPr>
          <w:b/>
          <w:color w:val="000000"/>
          <w:sz w:val="26"/>
          <w:szCs w:val="26"/>
        </w:rPr>
      </w:pPr>
      <w:r w:rsidRPr="00C13ED6">
        <w:rPr>
          <w:b/>
          <w:color w:val="000000"/>
          <w:sz w:val="26"/>
          <w:szCs w:val="26"/>
        </w:rPr>
        <w:t xml:space="preserve">                                                       </w:t>
      </w:r>
      <w:r w:rsidR="001C4C7E" w:rsidRPr="00C13ED6">
        <w:rPr>
          <w:b/>
          <w:color w:val="000000"/>
          <w:sz w:val="26"/>
          <w:szCs w:val="26"/>
        </w:rPr>
        <w:t>Debtor</w:t>
      </w:r>
      <w:r w:rsidR="00855EC5" w:rsidRPr="00C13ED6">
        <w:rPr>
          <w:b/>
          <w:color w:val="000000"/>
          <w:sz w:val="26"/>
          <w:szCs w:val="26"/>
        </w:rPr>
        <w:t>(</w:t>
      </w:r>
      <w:r w:rsidR="001C4C7E" w:rsidRPr="00C13ED6">
        <w:rPr>
          <w:b/>
          <w:color w:val="000000"/>
          <w:sz w:val="26"/>
          <w:szCs w:val="26"/>
        </w:rPr>
        <w:t>s</w:t>
      </w:r>
      <w:r w:rsidR="00855EC5" w:rsidRPr="00C13ED6">
        <w:rPr>
          <w:b/>
          <w:color w:val="000000"/>
          <w:sz w:val="26"/>
          <w:szCs w:val="26"/>
        </w:rPr>
        <w:t>)</w:t>
      </w:r>
    </w:p>
    <w:p w14:paraId="5C2051DB" w14:textId="77777777" w:rsidR="001C4C7E" w:rsidRPr="00C13ED6" w:rsidRDefault="001C4C7E" w:rsidP="001C4C7E">
      <w:pPr>
        <w:tabs>
          <w:tab w:val="left" w:pos="5040"/>
          <w:tab w:val="left" w:pos="5580"/>
        </w:tabs>
        <w:jc w:val="both"/>
        <w:rPr>
          <w:color w:val="000000"/>
          <w:sz w:val="26"/>
          <w:szCs w:val="26"/>
        </w:rPr>
      </w:pPr>
      <w:r w:rsidRPr="00C13ED6">
        <w:rPr>
          <w:color w:val="000000"/>
          <w:sz w:val="26"/>
          <w:szCs w:val="26"/>
        </w:rPr>
        <w:t>______________________________________/</w:t>
      </w:r>
    </w:p>
    <w:p w14:paraId="5EF12CDA" w14:textId="77777777" w:rsidR="00455147" w:rsidRDefault="00455147" w:rsidP="001C4C7E">
      <w:pPr>
        <w:tabs>
          <w:tab w:val="left" w:pos="5040"/>
          <w:tab w:val="left" w:pos="5580"/>
        </w:tabs>
        <w:jc w:val="both"/>
        <w:rPr>
          <w:color w:val="000000"/>
          <w:sz w:val="10"/>
          <w:szCs w:val="10"/>
        </w:rPr>
      </w:pPr>
    </w:p>
    <w:p w14:paraId="65528F6B" w14:textId="77777777" w:rsidR="005503A0" w:rsidRPr="005E01BC" w:rsidRDefault="005503A0" w:rsidP="001C4C7E">
      <w:pPr>
        <w:tabs>
          <w:tab w:val="left" w:pos="5040"/>
          <w:tab w:val="left" w:pos="5580"/>
        </w:tabs>
        <w:jc w:val="both"/>
        <w:rPr>
          <w:color w:val="000000"/>
          <w:sz w:val="10"/>
          <w:szCs w:val="10"/>
        </w:rPr>
      </w:pPr>
    </w:p>
    <w:p w14:paraId="2B54EF1D" w14:textId="77777777" w:rsidR="001C4C7E" w:rsidRPr="00C13ED6" w:rsidRDefault="00AB7F28" w:rsidP="001C4C7E">
      <w:pPr>
        <w:tabs>
          <w:tab w:val="left" w:pos="5040"/>
          <w:tab w:val="left" w:pos="5580"/>
        </w:tabs>
        <w:rPr>
          <w:b/>
          <w:color w:val="000000"/>
          <w:sz w:val="26"/>
          <w:szCs w:val="26"/>
          <w:u w:val="single"/>
        </w:rPr>
      </w:pPr>
      <w:r w:rsidRPr="00C13ED6">
        <w:rPr>
          <w:b/>
          <w:color w:val="000000"/>
          <w:sz w:val="26"/>
          <w:szCs w:val="26"/>
          <w:u w:val="single"/>
        </w:rPr>
        <w:t xml:space="preserve">ORDER </w:t>
      </w:r>
      <w:r w:rsidR="001C4C7E" w:rsidRPr="00C13ED6">
        <w:rPr>
          <w:b/>
          <w:color w:val="000000"/>
          <w:sz w:val="26"/>
          <w:szCs w:val="26"/>
          <w:u w:val="single"/>
        </w:rPr>
        <w:t>ADJOURN</w:t>
      </w:r>
      <w:r w:rsidR="008D2624" w:rsidRPr="00C13ED6">
        <w:rPr>
          <w:b/>
          <w:color w:val="000000"/>
          <w:sz w:val="26"/>
          <w:szCs w:val="26"/>
          <w:u w:val="single"/>
        </w:rPr>
        <w:t>ING</w:t>
      </w:r>
      <w:r w:rsidR="001C4C7E" w:rsidRPr="00C13ED6">
        <w:rPr>
          <w:b/>
          <w:color w:val="000000"/>
          <w:sz w:val="26"/>
          <w:szCs w:val="26"/>
          <w:u w:val="single"/>
        </w:rPr>
        <w:t xml:space="preserve"> HEARING</w:t>
      </w:r>
      <w:r w:rsidR="00C13ED6" w:rsidRPr="00C13ED6">
        <w:rPr>
          <w:b/>
          <w:color w:val="000000"/>
          <w:sz w:val="26"/>
          <w:szCs w:val="26"/>
          <w:u w:val="single"/>
        </w:rPr>
        <w:t xml:space="preserve"> </w:t>
      </w:r>
      <w:r w:rsidR="00317199" w:rsidRPr="00C13ED6">
        <w:rPr>
          <w:b/>
          <w:color w:val="000000"/>
          <w:sz w:val="26"/>
          <w:szCs w:val="26"/>
          <w:u w:val="single"/>
        </w:rPr>
        <w:t>OTHER THAN §341 MEETING</w:t>
      </w:r>
    </w:p>
    <w:p w14:paraId="7465ECF2" w14:textId="77777777" w:rsidR="00964DDA" w:rsidRPr="005503A0" w:rsidRDefault="00964DDA" w:rsidP="001C4C7E">
      <w:pPr>
        <w:tabs>
          <w:tab w:val="left" w:pos="5040"/>
          <w:tab w:val="left" w:pos="5580"/>
        </w:tabs>
        <w:rPr>
          <w:b/>
          <w:color w:val="000000"/>
          <w:sz w:val="10"/>
          <w:szCs w:val="10"/>
          <w:u w:val="single"/>
        </w:rPr>
      </w:pPr>
    </w:p>
    <w:p w14:paraId="66A0177A" w14:textId="0CD08D18" w:rsidR="00DF2EF1" w:rsidRDefault="00AB7F28" w:rsidP="007B44B9">
      <w:pPr>
        <w:jc w:val="left"/>
        <w:rPr>
          <w:sz w:val="28"/>
          <w:szCs w:val="28"/>
        </w:rPr>
      </w:pPr>
      <w:r w:rsidRPr="00C13ED6">
        <w:rPr>
          <w:b/>
          <w:color w:val="000000"/>
          <w:sz w:val="26"/>
          <w:szCs w:val="26"/>
        </w:rPr>
        <w:t xml:space="preserve">THIS MATTER </w:t>
      </w:r>
      <w:r w:rsidR="00DF2EF1" w:rsidRPr="00FC165D">
        <w:rPr>
          <w:sz w:val="28"/>
          <w:szCs w:val="28"/>
        </w:rPr>
        <w:t xml:space="preserve">came before the Court on </w:t>
      </w:r>
      <w:r w:rsidR="00B8191F">
        <w:rPr>
          <w:sz w:val="28"/>
          <w:szCs w:val="28"/>
        </w:rPr>
        <w:t>S</w:t>
      </w:r>
      <w:r w:rsidR="00DF2EF1">
        <w:rPr>
          <w:sz w:val="28"/>
          <w:szCs w:val="28"/>
        </w:rPr>
        <w:t>tipulation</w:t>
      </w:r>
      <w:r w:rsidR="004219EE">
        <w:rPr>
          <w:sz w:val="28"/>
          <w:szCs w:val="28"/>
        </w:rPr>
        <w:t xml:space="preserve"> (</w:t>
      </w:r>
      <w:r w:rsidR="003A13F4">
        <w:rPr>
          <w:sz w:val="28"/>
          <w:szCs w:val="28"/>
        </w:rPr>
        <w:t>“</w:t>
      </w:r>
      <w:r w:rsidR="004219EE">
        <w:rPr>
          <w:sz w:val="28"/>
          <w:szCs w:val="28"/>
        </w:rPr>
        <w:t>Stipulation</w:t>
      </w:r>
      <w:r w:rsidR="003A13F4">
        <w:rPr>
          <w:sz w:val="28"/>
          <w:szCs w:val="28"/>
        </w:rPr>
        <w:t>”; ECF No. __</w:t>
      </w:r>
      <w:r w:rsidR="00DF2EF1" w:rsidRPr="00FC165D">
        <w:rPr>
          <w:sz w:val="28"/>
          <w:szCs w:val="28"/>
        </w:rPr>
        <w:t>)</w:t>
      </w:r>
      <w:r w:rsidR="004219EE">
        <w:rPr>
          <w:sz w:val="28"/>
          <w:szCs w:val="28"/>
        </w:rPr>
        <w:t xml:space="preserve"> between</w:t>
      </w:r>
      <w:r w:rsidR="003A13F4">
        <w:rPr>
          <w:sz w:val="28"/>
          <w:szCs w:val="28"/>
        </w:rPr>
        <w:t xml:space="preserve"> </w:t>
      </w:r>
      <w:r w:rsidR="004219EE">
        <w:rPr>
          <w:sz w:val="28"/>
          <w:szCs w:val="28"/>
        </w:rPr>
        <w:t>the Debto</w:t>
      </w:r>
      <w:r w:rsidR="00E219B7">
        <w:rPr>
          <w:sz w:val="28"/>
          <w:szCs w:val="28"/>
        </w:rPr>
        <w:t xml:space="preserve">r, the Creditor (if applicable), </w:t>
      </w:r>
      <w:r w:rsidR="004219EE">
        <w:rPr>
          <w:sz w:val="28"/>
          <w:szCs w:val="28"/>
        </w:rPr>
        <w:t>and the Chapter 13 Trustee consenting to the terms of this Order</w:t>
      </w:r>
      <w:r w:rsidR="00DF2EF1">
        <w:rPr>
          <w:sz w:val="28"/>
          <w:szCs w:val="28"/>
        </w:rPr>
        <w:t>.</w:t>
      </w:r>
      <w:r w:rsidR="004219EE">
        <w:rPr>
          <w:sz w:val="28"/>
          <w:szCs w:val="28"/>
        </w:rPr>
        <w:t xml:space="preserve"> </w:t>
      </w:r>
      <w:r w:rsidR="003A13F4">
        <w:rPr>
          <w:sz w:val="28"/>
          <w:szCs w:val="28"/>
        </w:rPr>
        <w:t xml:space="preserve">The Court has reviewed the Stipulation and other pertinent pleadings. </w:t>
      </w:r>
      <w:r w:rsidR="004219EE">
        <w:rPr>
          <w:sz w:val="28"/>
          <w:szCs w:val="28"/>
        </w:rPr>
        <w:t>Based upon the Stipulation, the Court finds cause to enter this Order</w:t>
      </w:r>
      <w:r w:rsidR="00DF2EF1" w:rsidRPr="00FC165D">
        <w:rPr>
          <w:sz w:val="28"/>
          <w:szCs w:val="28"/>
        </w:rPr>
        <w:t>;</w:t>
      </w:r>
    </w:p>
    <w:p w14:paraId="00DBCCE6" w14:textId="05968E7B" w:rsidR="00B414C3" w:rsidRPr="00C13ED6" w:rsidRDefault="00B414C3" w:rsidP="005E01BC">
      <w:pPr>
        <w:tabs>
          <w:tab w:val="left" w:pos="5040"/>
          <w:tab w:val="left" w:pos="5580"/>
        </w:tabs>
        <w:spacing w:before="120" w:after="120"/>
        <w:jc w:val="left"/>
        <w:rPr>
          <w:b/>
          <w:i/>
          <w:color w:val="000000"/>
          <w:sz w:val="26"/>
          <w:szCs w:val="26"/>
        </w:rPr>
      </w:pPr>
      <w:r w:rsidRPr="00C13ED6">
        <w:rPr>
          <w:b/>
          <w:i/>
          <w:color w:val="000000"/>
          <w:sz w:val="26"/>
          <w:szCs w:val="26"/>
        </w:rPr>
        <w:t>(Only those boxes checked apply):</w:t>
      </w:r>
    </w:p>
    <w:p w14:paraId="0B503460" w14:textId="77777777" w:rsidR="00B414C3" w:rsidRPr="00C13ED6" w:rsidRDefault="00D34C1F" w:rsidP="005E01BC">
      <w:pPr>
        <w:tabs>
          <w:tab w:val="left" w:pos="5040"/>
          <w:tab w:val="left" w:pos="5580"/>
        </w:tabs>
        <w:spacing w:before="120" w:after="120"/>
        <w:jc w:val="left"/>
        <w:rPr>
          <w:b/>
          <w:color w:val="000000"/>
          <w:sz w:val="26"/>
          <w:szCs w:val="26"/>
          <w:u w:val="single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2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 xml:space="preserve">Motion to Dismiss Case          </w:t>
      </w:r>
      <w:r w:rsidRPr="00C13ED6">
        <w:rPr>
          <w:color w:val="000000"/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3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 xml:space="preserve">Plan Confirmation          </w:t>
      </w:r>
      <w:r w:rsidRPr="00C13ED6">
        <w:rPr>
          <w:color w:val="000000"/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4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>Plan Modification</w:t>
      </w:r>
    </w:p>
    <w:p w14:paraId="1EF60FC9" w14:textId="77777777" w:rsidR="00C13ED6" w:rsidRDefault="00D34C1F" w:rsidP="005E01BC">
      <w:pPr>
        <w:tabs>
          <w:tab w:val="left" w:pos="5040"/>
          <w:tab w:val="left" w:pos="5580"/>
        </w:tabs>
        <w:spacing w:before="120" w:after="120"/>
        <w:jc w:val="left"/>
        <w:rPr>
          <w:color w:val="000000"/>
          <w:sz w:val="26"/>
          <w:szCs w:val="26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5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 xml:space="preserve">Motion for Relief from Stay as to creditor: __________________    </w:t>
      </w:r>
    </w:p>
    <w:p w14:paraId="60C846E1" w14:textId="77777777" w:rsidR="00B414C3" w:rsidRPr="00C13ED6" w:rsidRDefault="00D34C1F" w:rsidP="005E01BC">
      <w:pPr>
        <w:tabs>
          <w:tab w:val="left" w:pos="5040"/>
          <w:tab w:val="left" w:pos="5580"/>
        </w:tabs>
        <w:spacing w:before="120" w:after="120"/>
        <w:jc w:val="left"/>
        <w:rPr>
          <w:b/>
          <w:color w:val="000000"/>
          <w:sz w:val="26"/>
          <w:szCs w:val="26"/>
          <w:u w:val="single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6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>Motion for Loan Modification</w:t>
      </w:r>
    </w:p>
    <w:p w14:paraId="7E54186A" w14:textId="77777777" w:rsidR="00B414C3" w:rsidRPr="00C13ED6" w:rsidRDefault="00D34C1F" w:rsidP="005E01BC">
      <w:pPr>
        <w:tabs>
          <w:tab w:val="left" w:pos="3600"/>
          <w:tab w:val="left" w:pos="5040"/>
          <w:tab w:val="left" w:pos="5580"/>
        </w:tabs>
        <w:spacing w:before="120" w:after="120"/>
        <w:jc w:val="left"/>
        <w:rPr>
          <w:color w:val="000000"/>
          <w:sz w:val="26"/>
          <w:szCs w:val="26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7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 xml:space="preserve">Objection to Proof of Claim </w:t>
      </w:r>
      <w:r w:rsidR="00C13ED6">
        <w:rPr>
          <w:color w:val="000000"/>
          <w:sz w:val="26"/>
          <w:szCs w:val="26"/>
        </w:rPr>
        <w:t>#</w:t>
      </w:r>
      <w:r w:rsidR="00B414C3" w:rsidRPr="00C13ED6">
        <w:rPr>
          <w:color w:val="000000"/>
          <w:sz w:val="26"/>
          <w:szCs w:val="26"/>
        </w:rPr>
        <w:t xml:space="preserve">: _________  </w:t>
      </w:r>
      <w:r w:rsidRPr="00C13ED6">
        <w:rPr>
          <w:color w:val="000000"/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8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>Other: _______________________</w:t>
      </w:r>
    </w:p>
    <w:p w14:paraId="7B39879A" w14:textId="3687744C" w:rsidR="00B414C3" w:rsidRPr="00C13ED6" w:rsidRDefault="00B414C3" w:rsidP="005E01BC">
      <w:pPr>
        <w:tabs>
          <w:tab w:val="left" w:pos="3600"/>
          <w:tab w:val="left" w:pos="5040"/>
          <w:tab w:val="left" w:pos="5580"/>
        </w:tabs>
        <w:spacing w:before="120" w:after="120"/>
        <w:jc w:val="left"/>
        <w:rPr>
          <w:bCs/>
          <w:color w:val="000000"/>
          <w:sz w:val="26"/>
          <w:szCs w:val="26"/>
        </w:rPr>
      </w:pPr>
      <w:r w:rsidRPr="00C13ED6">
        <w:rPr>
          <w:b/>
          <w:color w:val="000000"/>
          <w:sz w:val="26"/>
          <w:szCs w:val="26"/>
        </w:rPr>
        <w:t xml:space="preserve">IT IS HEREBY ORDERED </w:t>
      </w:r>
      <w:r w:rsidRPr="00C13ED6">
        <w:rPr>
          <w:bCs/>
          <w:color w:val="000000"/>
          <w:sz w:val="26"/>
          <w:szCs w:val="26"/>
        </w:rPr>
        <w:t>THE ABOVE REFERENCED MATTER(S) IS/ARE ADJOURNED</w:t>
      </w:r>
      <w:r w:rsidR="005E01BC">
        <w:rPr>
          <w:bCs/>
          <w:color w:val="000000"/>
          <w:sz w:val="26"/>
          <w:szCs w:val="26"/>
        </w:rPr>
        <w:t xml:space="preserve"> </w:t>
      </w:r>
      <w:r w:rsidRPr="00C13ED6">
        <w:rPr>
          <w:bCs/>
          <w:color w:val="000000"/>
          <w:sz w:val="26"/>
          <w:szCs w:val="26"/>
        </w:rPr>
        <w:t>FROM ______________________ TO ____________________ AT _________.</w:t>
      </w:r>
    </w:p>
    <w:p w14:paraId="69140AC4" w14:textId="77777777" w:rsidR="00B414C3" w:rsidRPr="00C13ED6" w:rsidRDefault="00B414C3" w:rsidP="005E01BC">
      <w:pPr>
        <w:tabs>
          <w:tab w:val="left" w:pos="3600"/>
          <w:tab w:val="left" w:pos="5040"/>
          <w:tab w:val="left" w:pos="5580"/>
        </w:tabs>
        <w:spacing w:before="120" w:after="120"/>
        <w:jc w:val="left"/>
        <w:rPr>
          <w:b/>
          <w:color w:val="000000"/>
          <w:sz w:val="26"/>
          <w:szCs w:val="26"/>
        </w:rPr>
      </w:pPr>
      <w:r w:rsidRPr="00C13ED6">
        <w:rPr>
          <w:b/>
          <w:color w:val="000000"/>
          <w:sz w:val="26"/>
          <w:szCs w:val="26"/>
        </w:rPr>
        <w:t xml:space="preserve">IT IS FURTHER ORDERED </w:t>
      </w:r>
      <w:r w:rsidRPr="00C13ED6">
        <w:rPr>
          <w:b/>
          <w:i/>
          <w:color w:val="000000"/>
          <w:sz w:val="26"/>
          <w:szCs w:val="26"/>
        </w:rPr>
        <w:t>(only those boxes checked apply)</w:t>
      </w:r>
      <w:r w:rsidRPr="00C13ED6">
        <w:rPr>
          <w:b/>
          <w:color w:val="000000"/>
          <w:sz w:val="26"/>
          <w:szCs w:val="26"/>
        </w:rPr>
        <w:t>:</w:t>
      </w:r>
    </w:p>
    <w:p w14:paraId="40EDE9BA" w14:textId="77777777" w:rsidR="00B414C3" w:rsidRPr="00C13ED6" w:rsidRDefault="00D34C1F" w:rsidP="005E01BC">
      <w:pPr>
        <w:tabs>
          <w:tab w:val="left" w:pos="3600"/>
          <w:tab w:val="left" w:pos="5040"/>
          <w:tab w:val="left" w:pos="5580"/>
        </w:tabs>
        <w:spacing w:before="120" w:after="120"/>
        <w:ind w:left="270" w:hanging="270"/>
        <w:jc w:val="left"/>
        <w:rPr>
          <w:color w:val="000000"/>
          <w:sz w:val="26"/>
          <w:szCs w:val="26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9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 xml:space="preserve">Debtor shall be 100% current in plan payments, pursuant to the </w:t>
      </w:r>
      <w:r w:rsidR="00C13ED6">
        <w:rPr>
          <w:color w:val="000000"/>
          <w:sz w:val="26"/>
          <w:szCs w:val="26"/>
        </w:rPr>
        <w:t>T</w:t>
      </w:r>
      <w:r w:rsidR="00B414C3" w:rsidRPr="00C13ED6">
        <w:rPr>
          <w:color w:val="000000"/>
          <w:sz w:val="26"/>
          <w:szCs w:val="26"/>
        </w:rPr>
        <w:t>rustee’s records, on or before ___________.</w:t>
      </w:r>
    </w:p>
    <w:p w14:paraId="022C6D53" w14:textId="77777777" w:rsidR="00B414C3" w:rsidRPr="00C13ED6" w:rsidRDefault="00D34C1F" w:rsidP="005E01BC">
      <w:pPr>
        <w:tabs>
          <w:tab w:val="left" w:pos="3600"/>
          <w:tab w:val="left" w:pos="5040"/>
          <w:tab w:val="left" w:pos="5580"/>
        </w:tabs>
        <w:spacing w:before="120" w:after="120"/>
        <w:ind w:left="270" w:hanging="270"/>
        <w:jc w:val="left"/>
        <w:rPr>
          <w:color w:val="000000"/>
          <w:sz w:val="26"/>
          <w:szCs w:val="26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10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>Debtor shall file and serve ______________________________________ on or before _________.</w:t>
      </w:r>
    </w:p>
    <w:p w14:paraId="7D6ABA14" w14:textId="77777777" w:rsidR="00B414C3" w:rsidRPr="00C13ED6" w:rsidRDefault="00D34C1F" w:rsidP="005E01BC">
      <w:pPr>
        <w:tabs>
          <w:tab w:val="left" w:pos="3600"/>
          <w:tab w:val="left" w:pos="5040"/>
          <w:tab w:val="left" w:pos="5580"/>
        </w:tabs>
        <w:spacing w:before="120" w:after="120"/>
        <w:ind w:left="270" w:hanging="270"/>
        <w:jc w:val="left"/>
        <w:rPr>
          <w:color w:val="000000"/>
          <w:sz w:val="26"/>
          <w:szCs w:val="26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11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 xml:space="preserve">Debtor shall provide _______________________________ to the </w:t>
      </w:r>
      <w:r w:rsidR="00C13ED6">
        <w:rPr>
          <w:color w:val="000000"/>
          <w:sz w:val="26"/>
          <w:szCs w:val="26"/>
        </w:rPr>
        <w:t>T</w:t>
      </w:r>
      <w:r w:rsidR="00B414C3" w:rsidRPr="00C13ED6">
        <w:rPr>
          <w:color w:val="000000"/>
          <w:sz w:val="26"/>
          <w:szCs w:val="26"/>
        </w:rPr>
        <w:t>rustee on or before _________.</w:t>
      </w:r>
      <w:r w:rsidR="00B414C3" w:rsidRPr="00C13ED6">
        <w:rPr>
          <w:color w:val="000000"/>
          <w:sz w:val="26"/>
          <w:szCs w:val="26"/>
        </w:rPr>
        <w:tab/>
      </w:r>
    </w:p>
    <w:p w14:paraId="02718290" w14:textId="77777777" w:rsidR="00B414C3" w:rsidRPr="00C13ED6" w:rsidRDefault="00D34C1F" w:rsidP="005E01BC">
      <w:pPr>
        <w:tabs>
          <w:tab w:val="left" w:pos="3600"/>
          <w:tab w:val="left" w:pos="5040"/>
          <w:tab w:val="left" w:pos="5580"/>
        </w:tabs>
        <w:spacing w:before="120" w:after="120"/>
        <w:jc w:val="left"/>
        <w:rPr>
          <w:color w:val="000000"/>
          <w:sz w:val="26"/>
          <w:szCs w:val="26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12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>Other __________________________________________________________________________.</w:t>
      </w:r>
    </w:p>
    <w:p w14:paraId="57AA8B14" w14:textId="77777777" w:rsidR="00B414C3" w:rsidRPr="00C13ED6" w:rsidRDefault="00B414C3" w:rsidP="005E01BC">
      <w:pPr>
        <w:tabs>
          <w:tab w:val="left" w:pos="3600"/>
          <w:tab w:val="left" w:pos="5040"/>
          <w:tab w:val="left" w:pos="5580"/>
        </w:tabs>
        <w:spacing w:before="120" w:after="120"/>
        <w:ind w:left="270" w:hanging="270"/>
        <w:jc w:val="left"/>
        <w:rPr>
          <w:b/>
          <w:color w:val="000000"/>
          <w:sz w:val="26"/>
          <w:szCs w:val="26"/>
        </w:rPr>
      </w:pPr>
      <w:r w:rsidRPr="00C13ED6">
        <w:rPr>
          <w:b/>
          <w:color w:val="000000"/>
          <w:sz w:val="26"/>
          <w:szCs w:val="26"/>
        </w:rPr>
        <w:t xml:space="preserve">IT IS FURTHER ORDERED </w:t>
      </w:r>
      <w:r w:rsidRPr="00C13ED6">
        <w:rPr>
          <w:b/>
          <w:i/>
          <w:color w:val="000000"/>
          <w:sz w:val="26"/>
          <w:szCs w:val="26"/>
        </w:rPr>
        <w:t>(only those boxes checked apply)</w:t>
      </w:r>
      <w:r w:rsidRPr="00C13ED6">
        <w:rPr>
          <w:b/>
          <w:color w:val="000000"/>
          <w:sz w:val="26"/>
          <w:szCs w:val="26"/>
        </w:rPr>
        <w:t>:</w:t>
      </w:r>
    </w:p>
    <w:p w14:paraId="44A66405" w14:textId="77777777" w:rsidR="00B414C3" w:rsidRPr="00C13ED6" w:rsidRDefault="00D34C1F" w:rsidP="005E01BC">
      <w:pPr>
        <w:tabs>
          <w:tab w:val="left" w:pos="3600"/>
          <w:tab w:val="left" w:pos="5040"/>
          <w:tab w:val="left" w:pos="5580"/>
        </w:tabs>
        <w:spacing w:before="120" w:after="120"/>
        <w:ind w:left="274" w:hanging="274"/>
        <w:jc w:val="left"/>
        <w:rPr>
          <w:color w:val="000000"/>
          <w:sz w:val="26"/>
          <w:szCs w:val="26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13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 xml:space="preserve">If any of the </w:t>
      </w:r>
      <w:r w:rsidR="00C13ED6">
        <w:rPr>
          <w:color w:val="000000"/>
          <w:sz w:val="26"/>
          <w:szCs w:val="26"/>
        </w:rPr>
        <w:t>above</w:t>
      </w:r>
      <w:r w:rsidR="00B414C3" w:rsidRPr="00C13ED6">
        <w:rPr>
          <w:color w:val="000000"/>
          <w:sz w:val="26"/>
          <w:szCs w:val="26"/>
        </w:rPr>
        <w:t xml:space="preserve"> is not completed by the date specified, the case may be dismissed without further notice or hearing upon the filing by the Trustee of an </w:t>
      </w:r>
      <w:r w:rsidR="00C13ED6">
        <w:rPr>
          <w:color w:val="000000"/>
          <w:sz w:val="26"/>
          <w:szCs w:val="26"/>
        </w:rPr>
        <w:t>a</w:t>
      </w:r>
      <w:r w:rsidR="00B414C3" w:rsidRPr="00C13ED6">
        <w:rPr>
          <w:color w:val="000000"/>
          <w:sz w:val="26"/>
          <w:szCs w:val="26"/>
        </w:rPr>
        <w:t xml:space="preserve">ffidavit of </w:t>
      </w:r>
      <w:r w:rsidR="00C13ED6">
        <w:rPr>
          <w:color w:val="000000"/>
          <w:sz w:val="26"/>
          <w:szCs w:val="26"/>
        </w:rPr>
        <w:t>n</w:t>
      </w:r>
      <w:r w:rsidR="00B414C3" w:rsidRPr="00C13ED6">
        <w:rPr>
          <w:color w:val="000000"/>
          <w:sz w:val="26"/>
          <w:szCs w:val="26"/>
        </w:rPr>
        <w:t>on-</w:t>
      </w:r>
      <w:r w:rsidR="00C13ED6">
        <w:rPr>
          <w:color w:val="000000"/>
          <w:sz w:val="26"/>
          <w:szCs w:val="26"/>
        </w:rPr>
        <w:t>c</w:t>
      </w:r>
      <w:r w:rsidR="00B414C3" w:rsidRPr="00C13ED6">
        <w:rPr>
          <w:color w:val="000000"/>
          <w:sz w:val="26"/>
          <w:szCs w:val="26"/>
        </w:rPr>
        <w:t>ompliance.</w:t>
      </w:r>
    </w:p>
    <w:p w14:paraId="3E57F7EC" w14:textId="77777777" w:rsidR="00B414C3" w:rsidRPr="00C13ED6" w:rsidRDefault="00D34C1F" w:rsidP="005E01BC">
      <w:pPr>
        <w:tabs>
          <w:tab w:val="left" w:pos="3600"/>
          <w:tab w:val="left" w:pos="5040"/>
          <w:tab w:val="left" w:pos="5580"/>
        </w:tabs>
        <w:spacing w:before="120" w:after="120"/>
        <w:jc w:val="left"/>
        <w:rPr>
          <w:color w:val="000000"/>
          <w:sz w:val="26"/>
          <w:szCs w:val="26"/>
        </w:rPr>
      </w:pPr>
      <w:r w:rsidRPr="00C13ED6">
        <w:rPr>
          <w:color w:val="000000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Pr="00C13ED6">
        <w:rPr>
          <w:color w:val="000000"/>
          <w:sz w:val="26"/>
          <w:szCs w:val="26"/>
        </w:rPr>
        <w:instrText xml:space="preserve"> FORMCHECKBOX </w:instrText>
      </w:r>
      <w:r w:rsidR="00E219B7">
        <w:rPr>
          <w:color w:val="000000"/>
          <w:sz w:val="26"/>
          <w:szCs w:val="26"/>
        </w:rPr>
      </w:r>
      <w:r w:rsidR="00E219B7">
        <w:rPr>
          <w:color w:val="000000"/>
          <w:sz w:val="26"/>
          <w:szCs w:val="26"/>
        </w:rPr>
        <w:fldChar w:fldCharType="separate"/>
      </w:r>
      <w:r w:rsidRPr="00C13ED6">
        <w:rPr>
          <w:color w:val="000000"/>
          <w:sz w:val="26"/>
          <w:szCs w:val="26"/>
        </w:rPr>
        <w:fldChar w:fldCharType="end"/>
      </w:r>
      <w:bookmarkEnd w:id="14"/>
      <w:r w:rsidRPr="00C13ED6">
        <w:rPr>
          <w:color w:val="000000"/>
          <w:sz w:val="26"/>
          <w:szCs w:val="26"/>
        </w:rPr>
        <w:t xml:space="preserve"> </w:t>
      </w:r>
      <w:r w:rsidR="00B414C3" w:rsidRPr="00C13ED6">
        <w:rPr>
          <w:color w:val="000000"/>
          <w:sz w:val="26"/>
          <w:szCs w:val="26"/>
        </w:rPr>
        <w:t xml:space="preserve">If any of the </w:t>
      </w:r>
      <w:r w:rsidR="00C13ED6">
        <w:rPr>
          <w:color w:val="000000"/>
          <w:sz w:val="26"/>
          <w:szCs w:val="26"/>
        </w:rPr>
        <w:t>above</w:t>
      </w:r>
      <w:r w:rsidR="00B414C3" w:rsidRPr="00C13ED6">
        <w:rPr>
          <w:color w:val="000000"/>
          <w:sz w:val="26"/>
          <w:szCs w:val="26"/>
        </w:rPr>
        <w:t xml:space="preserve"> is not completed by the date specified, the automatic stay as to the property described as __________________________________________ may be lifted without further notice or hearing upon the filing by the Creditor herein of an </w:t>
      </w:r>
      <w:r w:rsidR="002B08FB">
        <w:rPr>
          <w:color w:val="000000"/>
          <w:sz w:val="26"/>
          <w:szCs w:val="26"/>
        </w:rPr>
        <w:t>a</w:t>
      </w:r>
      <w:r w:rsidR="00B414C3" w:rsidRPr="00C13ED6">
        <w:rPr>
          <w:color w:val="000000"/>
          <w:sz w:val="26"/>
          <w:szCs w:val="26"/>
        </w:rPr>
        <w:t xml:space="preserve">ffidavit of </w:t>
      </w:r>
      <w:r w:rsidR="002B08FB">
        <w:rPr>
          <w:color w:val="000000"/>
          <w:sz w:val="26"/>
          <w:szCs w:val="26"/>
        </w:rPr>
        <w:t>n</w:t>
      </w:r>
      <w:r w:rsidR="00B414C3" w:rsidRPr="00C13ED6">
        <w:rPr>
          <w:color w:val="000000"/>
          <w:sz w:val="26"/>
          <w:szCs w:val="26"/>
        </w:rPr>
        <w:t>on-</w:t>
      </w:r>
      <w:r w:rsidR="002B08FB">
        <w:rPr>
          <w:color w:val="000000"/>
          <w:sz w:val="26"/>
          <w:szCs w:val="26"/>
        </w:rPr>
        <w:t>c</w:t>
      </w:r>
      <w:r w:rsidR="00B414C3" w:rsidRPr="00C13ED6">
        <w:rPr>
          <w:color w:val="000000"/>
          <w:sz w:val="26"/>
          <w:szCs w:val="26"/>
        </w:rPr>
        <w:t>ompliance.</w:t>
      </w:r>
    </w:p>
    <w:sectPr w:rsidR="00B414C3" w:rsidRPr="00C13ED6" w:rsidSect="000A2152">
      <w:pgSz w:w="12240" w:h="15840" w:code="1"/>
      <w:pgMar w:top="720" w:right="720" w:bottom="288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27B9" w14:textId="77777777" w:rsidR="00345A7E" w:rsidRDefault="00345A7E" w:rsidP="003D6A38">
      <w:r>
        <w:separator/>
      </w:r>
    </w:p>
  </w:endnote>
  <w:endnote w:type="continuationSeparator" w:id="0">
    <w:p w14:paraId="00E10EA8" w14:textId="77777777" w:rsidR="00345A7E" w:rsidRDefault="00345A7E" w:rsidP="003D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EE5FC" w14:textId="77777777" w:rsidR="00345A7E" w:rsidRDefault="00345A7E" w:rsidP="003D6A38">
      <w:r>
        <w:separator/>
      </w:r>
    </w:p>
  </w:footnote>
  <w:footnote w:type="continuationSeparator" w:id="0">
    <w:p w14:paraId="44DF0BA9" w14:textId="77777777" w:rsidR="00345A7E" w:rsidRDefault="00345A7E" w:rsidP="003D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7E"/>
    <w:rsid w:val="00011AA3"/>
    <w:rsid w:val="00013258"/>
    <w:rsid w:val="00014447"/>
    <w:rsid w:val="00031825"/>
    <w:rsid w:val="00070D36"/>
    <w:rsid w:val="00091EA5"/>
    <w:rsid w:val="000A2152"/>
    <w:rsid w:val="000B0450"/>
    <w:rsid w:val="000B1D43"/>
    <w:rsid w:val="000D318A"/>
    <w:rsid w:val="000E7330"/>
    <w:rsid w:val="00101C36"/>
    <w:rsid w:val="00116D96"/>
    <w:rsid w:val="00142B5E"/>
    <w:rsid w:val="00143673"/>
    <w:rsid w:val="00146FBC"/>
    <w:rsid w:val="0014756C"/>
    <w:rsid w:val="0015041A"/>
    <w:rsid w:val="001635D3"/>
    <w:rsid w:val="00171DB1"/>
    <w:rsid w:val="00174396"/>
    <w:rsid w:val="001808D0"/>
    <w:rsid w:val="00185527"/>
    <w:rsid w:val="001972B3"/>
    <w:rsid w:val="001B1D51"/>
    <w:rsid w:val="001C3C87"/>
    <w:rsid w:val="001C4C7E"/>
    <w:rsid w:val="001E030C"/>
    <w:rsid w:val="001F356A"/>
    <w:rsid w:val="0020223C"/>
    <w:rsid w:val="002031CC"/>
    <w:rsid w:val="00210397"/>
    <w:rsid w:val="00215E9C"/>
    <w:rsid w:val="002550A9"/>
    <w:rsid w:val="00281D9A"/>
    <w:rsid w:val="002936C2"/>
    <w:rsid w:val="002B08FB"/>
    <w:rsid w:val="002D1749"/>
    <w:rsid w:val="002D39BE"/>
    <w:rsid w:val="00304242"/>
    <w:rsid w:val="003052B4"/>
    <w:rsid w:val="0031494B"/>
    <w:rsid w:val="003162D4"/>
    <w:rsid w:val="00317199"/>
    <w:rsid w:val="00343EE8"/>
    <w:rsid w:val="00345A7E"/>
    <w:rsid w:val="00373ED5"/>
    <w:rsid w:val="0037499C"/>
    <w:rsid w:val="00375FB6"/>
    <w:rsid w:val="0037770B"/>
    <w:rsid w:val="0039389C"/>
    <w:rsid w:val="003A13F4"/>
    <w:rsid w:val="003B0A4A"/>
    <w:rsid w:val="003C0AD5"/>
    <w:rsid w:val="003C7C82"/>
    <w:rsid w:val="003D6A38"/>
    <w:rsid w:val="00406F21"/>
    <w:rsid w:val="0041106F"/>
    <w:rsid w:val="004219EE"/>
    <w:rsid w:val="0044222D"/>
    <w:rsid w:val="0045078E"/>
    <w:rsid w:val="00455147"/>
    <w:rsid w:val="00455C4C"/>
    <w:rsid w:val="00462484"/>
    <w:rsid w:val="00484594"/>
    <w:rsid w:val="0049155F"/>
    <w:rsid w:val="004A121B"/>
    <w:rsid w:val="004A3E3A"/>
    <w:rsid w:val="004C50D9"/>
    <w:rsid w:val="004D670B"/>
    <w:rsid w:val="004E7B8A"/>
    <w:rsid w:val="00501556"/>
    <w:rsid w:val="00504738"/>
    <w:rsid w:val="00545082"/>
    <w:rsid w:val="005503A0"/>
    <w:rsid w:val="00550750"/>
    <w:rsid w:val="00550B1B"/>
    <w:rsid w:val="005549B7"/>
    <w:rsid w:val="0055634B"/>
    <w:rsid w:val="00566E38"/>
    <w:rsid w:val="00576121"/>
    <w:rsid w:val="005A7DB1"/>
    <w:rsid w:val="005C1FD2"/>
    <w:rsid w:val="005C1FE9"/>
    <w:rsid w:val="005C3B44"/>
    <w:rsid w:val="005C7577"/>
    <w:rsid w:val="005D683E"/>
    <w:rsid w:val="005E01BC"/>
    <w:rsid w:val="005E3D42"/>
    <w:rsid w:val="0061201C"/>
    <w:rsid w:val="00640AC5"/>
    <w:rsid w:val="00645560"/>
    <w:rsid w:val="006457D8"/>
    <w:rsid w:val="006521D3"/>
    <w:rsid w:val="0066728B"/>
    <w:rsid w:val="00674805"/>
    <w:rsid w:val="0068311C"/>
    <w:rsid w:val="00685436"/>
    <w:rsid w:val="0069003B"/>
    <w:rsid w:val="00691052"/>
    <w:rsid w:val="0069452A"/>
    <w:rsid w:val="006A13E0"/>
    <w:rsid w:val="006A62CC"/>
    <w:rsid w:val="006B14C9"/>
    <w:rsid w:val="006B3BB9"/>
    <w:rsid w:val="006C1230"/>
    <w:rsid w:val="006C4E1E"/>
    <w:rsid w:val="006E5DDF"/>
    <w:rsid w:val="006F22E9"/>
    <w:rsid w:val="006F289D"/>
    <w:rsid w:val="006F5A2F"/>
    <w:rsid w:val="00700131"/>
    <w:rsid w:val="00702212"/>
    <w:rsid w:val="007124BC"/>
    <w:rsid w:val="00715826"/>
    <w:rsid w:val="0071611A"/>
    <w:rsid w:val="007174BE"/>
    <w:rsid w:val="00732AA7"/>
    <w:rsid w:val="00733854"/>
    <w:rsid w:val="007469D7"/>
    <w:rsid w:val="00761FC7"/>
    <w:rsid w:val="00787CE8"/>
    <w:rsid w:val="00796C7C"/>
    <w:rsid w:val="00797D75"/>
    <w:rsid w:val="007A3BE6"/>
    <w:rsid w:val="007B44B9"/>
    <w:rsid w:val="007B6187"/>
    <w:rsid w:val="007D66DA"/>
    <w:rsid w:val="00805641"/>
    <w:rsid w:val="008165CE"/>
    <w:rsid w:val="00820C88"/>
    <w:rsid w:val="00831D54"/>
    <w:rsid w:val="00855EC5"/>
    <w:rsid w:val="008665B4"/>
    <w:rsid w:val="0087673C"/>
    <w:rsid w:val="00877CD5"/>
    <w:rsid w:val="00883CE7"/>
    <w:rsid w:val="00892919"/>
    <w:rsid w:val="008B05C3"/>
    <w:rsid w:val="008B4628"/>
    <w:rsid w:val="008B75DF"/>
    <w:rsid w:val="008C321A"/>
    <w:rsid w:val="008C5825"/>
    <w:rsid w:val="008C7081"/>
    <w:rsid w:val="008D2624"/>
    <w:rsid w:val="008D4322"/>
    <w:rsid w:val="008E290C"/>
    <w:rsid w:val="00957ADE"/>
    <w:rsid w:val="009647B4"/>
    <w:rsid w:val="00964A6F"/>
    <w:rsid w:val="00964DDA"/>
    <w:rsid w:val="009735F1"/>
    <w:rsid w:val="00985821"/>
    <w:rsid w:val="00994805"/>
    <w:rsid w:val="009A7334"/>
    <w:rsid w:val="009D3D47"/>
    <w:rsid w:val="009E3F6C"/>
    <w:rsid w:val="009E67B9"/>
    <w:rsid w:val="00A1113B"/>
    <w:rsid w:val="00A20374"/>
    <w:rsid w:val="00A42D99"/>
    <w:rsid w:val="00A42E60"/>
    <w:rsid w:val="00A44C83"/>
    <w:rsid w:val="00A638AD"/>
    <w:rsid w:val="00A8114C"/>
    <w:rsid w:val="00AB7F28"/>
    <w:rsid w:val="00AC0567"/>
    <w:rsid w:val="00AD322A"/>
    <w:rsid w:val="00AD592B"/>
    <w:rsid w:val="00AF0BD6"/>
    <w:rsid w:val="00B000D6"/>
    <w:rsid w:val="00B414C3"/>
    <w:rsid w:val="00B50010"/>
    <w:rsid w:val="00B54F24"/>
    <w:rsid w:val="00B63C9B"/>
    <w:rsid w:val="00B733C8"/>
    <w:rsid w:val="00B741F7"/>
    <w:rsid w:val="00B74218"/>
    <w:rsid w:val="00B749C1"/>
    <w:rsid w:val="00B8191F"/>
    <w:rsid w:val="00B928AB"/>
    <w:rsid w:val="00B97B18"/>
    <w:rsid w:val="00BA019C"/>
    <w:rsid w:val="00BA1B9B"/>
    <w:rsid w:val="00BB38DF"/>
    <w:rsid w:val="00BC3CDF"/>
    <w:rsid w:val="00BD11E4"/>
    <w:rsid w:val="00BE495D"/>
    <w:rsid w:val="00BF29FF"/>
    <w:rsid w:val="00C13ED6"/>
    <w:rsid w:val="00C24141"/>
    <w:rsid w:val="00C27570"/>
    <w:rsid w:val="00C7036E"/>
    <w:rsid w:val="00CB79DC"/>
    <w:rsid w:val="00CC7A0A"/>
    <w:rsid w:val="00CD2948"/>
    <w:rsid w:val="00CD4B31"/>
    <w:rsid w:val="00CE2E45"/>
    <w:rsid w:val="00CE3B20"/>
    <w:rsid w:val="00CE41C2"/>
    <w:rsid w:val="00CE529B"/>
    <w:rsid w:val="00D34C1F"/>
    <w:rsid w:val="00D5183F"/>
    <w:rsid w:val="00D52C9A"/>
    <w:rsid w:val="00D712B3"/>
    <w:rsid w:val="00D764ED"/>
    <w:rsid w:val="00D836B6"/>
    <w:rsid w:val="00DA11D4"/>
    <w:rsid w:val="00DB1583"/>
    <w:rsid w:val="00DE1171"/>
    <w:rsid w:val="00DF2EF1"/>
    <w:rsid w:val="00DF2F00"/>
    <w:rsid w:val="00E01597"/>
    <w:rsid w:val="00E01CFF"/>
    <w:rsid w:val="00E219B7"/>
    <w:rsid w:val="00E330D9"/>
    <w:rsid w:val="00E33420"/>
    <w:rsid w:val="00E46D4C"/>
    <w:rsid w:val="00E5495E"/>
    <w:rsid w:val="00E6264A"/>
    <w:rsid w:val="00E72FA3"/>
    <w:rsid w:val="00E932C8"/>
    <w:rsid w:val="00E93490"/>
    <w:rsid w:val="00EB244D"/>
    <w:rsid w:val="00EB471A"/>
    <w:rsid w:val="00EB71A8"/>
    <w:rsid w:val="00EC43CF"/>
    <w:rsid w:val="00EE2BEC"/>
    <w:rsid w:val="00F146A7"/>
    <w:rsid w:val="00F22D03"/>
    <w:rsid w:val="00F43B40"/>
    <w:rsid w:val="00F64ECA"/>
    <w:rsid w:val="00F678A0"/>
    <w:rsid w:val="00F725EB"/>
    <w:rsid w:val="00F94751"/>
    <w:rsid w:val="00FA4B77"/>
    <w:rsid w:val="00FC2E26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CA0A6DB"/>
  <w15:chartTrackingRefBased/>
  <w15:docId w15:val="{B19852C8-0D0B-4D1D-9A60-7FA71413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83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A38"/>
  </w:style>
  <w:style w:type="paragraph" w:styleId="Footer">
    <w:name w:val="footer"/>
    <w:basedOn w:val="Normal"/>
    <w:link w:val="FooterChar"/>
    <w:uiPriority w:val="99"/>
    <w:unhideWhenUsed/>
    <w:rsid w:val="003D6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A38"/>
  </w:style>
  <w:style w:type="paragraph" w:styleId="BalloonText">
    <w:name w:val="Balloon Text"/>
    <w:basedOn w:val="Normal"/>
    <w:link w:val="BalloonTextChar"/>
    <w:uiPriority w:val="99"/>
    <w:semiHidden/>
    <w:unhideWhenUsed/>
    <w:rsid w:val="003D6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6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A13F4"/>
    <w:pPr>
      <w:jc w:val="left"/>
    </w:pPr>
    <w:rPr>
      <w:rFonts w:ascii="Georgia" w:eastAsiaTheme="minorHAnsi" w:hAnsi="Georgia" w:cs="Aptos"/>
      <w:color w:val="000099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13F4"/>
    <w:rPr>
      <w:rFonts w:ascii="Georgia" w:eastAsiaTheme="minorHAnsi" w:hAnsi="Georgia" w:cs="Aptos"/>
      <w:color w:val="0000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0C23D-217C-4E44-917A-A1AC1DD2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Deanna L. Thiel</cp:lastModifiedBy>
  <cp:revision>6</cp:revision>
  <cp:lastPrinted>2017-02-10T19:30:00Z</cp:lastPrinted>
  <dcterms:created xsi:type="dcterms:W3CDTF">2024-07-02T16:31:00Z</dcterms:created>
  <dcterms:modified xsi:type="dcterms:W3CDTF">2024-07-02T20:13:00Z</dcterms:modified>
</cp:coreProperties>
</file>